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</w:rPr>
      </w:pPr>
      <w:r>
        <w:rPr>
          <w:rFonts w:hint="eastAsia"/>
          <w:sz w:val="28"/>
        </w:rPr>
        <w:t>附件2：</w:t>
      </w:r>
    </w:p>
    <w:p>
      <w:pPr>
        <w:pStyle w:val="2"/>
        <w:ind w:left="3020" w:hanging="260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36"/>
          <w:szCs w:val="28"/>
        </w:rPr>
        <w:t>第十八届浙江基层医疗装备展览会</w:t>
      </w:r>
      <w:r>
        <w:rPr>
          <w:rFonts w:hint="eastAsia" w:ascii="宋体" w:hAnsi="宋体"/>
          <w:b/>
          <w:sz w:val="36"/>
          <w:szCs w:val="28"/>
        </w:rPr>
        <w:t>成交承诺书</w:t>
      </w:r>
    </w:p>
    <w:p>
      <w:pPr>
        <w:pStyle w:val="2"/>
        <w:ind w:left="0" w:leftChars="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sz w:val="28"/>
          <w:szCs w:val="28"/>
        </w:rPr>
        <w:t>致</w:t>
      </w:r>
      <w:r>
        <w:rPr>
          <w:rFonts w:hint="eastAsia" w:ascii="宋体" w:hAnsi="宋体"/>
          <w:sz w:val="28"/>
          <w:szCs w:val="28"/>
          <w:u w:val="single"/>
        </w:rPr>
        <w:t xml:space="preserve"> 绍兴市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柯桥区中医医院</w:t>
      </w:r>
      <w:bookmarkStart w:id="0" w:name="_GoBack"/>
      <w:bookmarkEnd w:id="0"/>
      <w:r>
        <w:rPr>
          <w:rFonts w:hint="eastAsia" w:ascii="宋体" w:hAnsi="宋体"/>
          <w:sz w:val="28"/>
          <w:szCs w:val="28"/>
          <w:u w:val="single"/>
        </w:rPr>
        <w:t xml:space="preserve">医共体总院 </w:t>
      </w:r>
      <w:r>
        <w:rPr>
          <w:rFonts w:hint="eastAsia" w:ascii="宋体" w:hAnsi="宋体"/>
          <w:sz w:val="28"/>
          <w:szCs w:val="28"/>
        </w:rPr>
        <w:t>：</w:t>
      </w:r>
    </w:p>
    <w:tbl>
      <w:tblPr>
        <w:tblStyle w:val="5"/>
        <w:tblpPr w:leftFromText="180" w:rightFromText="180" w:vertAnchor="text" w:horzAnchor="page" w:tblpX="1896" w:tblpY="267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0" w:hRule="atLeast"/>
        </w:trPr>
        <w:tc>
          <w:tcPr>
            <w:tcW w:w="8330" w:type="dxa"/>
            <w:vAlign w:val="center"/>
          </w:tcPr>
          <w:p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项目编号：</w:t>
            </w:r>
          </w:p>
          <w:p>
            <w:pPr>
              <w:spacing w:line="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设备名称：</w:t>
            </w:r>
          </w:p>
          <w:p>
            <w:pPr>
              <w:spacing w:line="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品牌及型号：</w:t>
            </w:r>
          </w:p>
          <w:p>
            <w:pPr>
              <w:spacing w:line="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配置：</w:t>
            </w:r>
          </w:p>
          <w:p>
            <w:pPr>
              <w:spacing w:line="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价格：</w:t>
            </w:r>
          </w:p>
          <w:p>
            <w:pPr>
              <w:spacing w:line="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其他承诺（增加配置、耗材价格等）：</w:t>
            </w:r>
          </w:p>
          <w:p>
            <w:pPr>
              <w:spacing w:line="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公司（盖章）：                          承 诺 人：</w:t>
            </w:r>
          </w:p>
          <w:p>
            <w:pPr>
              <w:spacing w:line="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8"/>
                <w:szCs w:val="28"/>
              </w:rPr>
              <w:t>联系方式：                             承诺日期：</w:t>
            </w:r>
          </w:p>
        </w:tc>
      </w:tr>
    </w:tbl>
    <w:p>
      <w:pPr>
        <w:rPr>
          <w:b/>
          <w:sz w:val="28"/>
        </w:rPr>
      </w:pPr>
      <w:r>
        <w:rPr>
          <w:rFonts w:hint="eastAsia"/>
          <w:b/>
        </w:rPr>
        <w:t>（如内容较多可自行添加页面）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E9"/>
    <w:rsid w:val="009B4FA1"/>
    <w:rsid w:val="00E934E9"/>
    <w:rsid w:val="2147414A"/>
    <w:rsid w:val="71C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</Words>
  <Characters>176</Characters>
  <Lines>1</Lines>
  <Paragraphs>1</Paragraphs>
  <TotalTime>1</TotalTime>
  <ScaleCrop>false</ScaleCrop>
  <LinksUpToDate>false</LinksUpToDate>
  <CharactersWithSpaces>205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2021-09-26T07:27:00Z</dcterms:created>
  <dc:creator>user</dc:creator>
  <cp:lastModifiedBy>晓</cp:lastModifiedBy>
  <dcterms:modified xsi:type="dcterms:W3CDTF">2021-10-12T00:22:02Z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79D42B423BA54791960C426BC2AC51CF</vt:lpwstr>
  </property>
</Properties>
</file>